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06D7" w14:textId="77777777" w:rsidR="002B2C37" w:rsidRDefault="00EC661C" w:rsidP="00EC661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KLAUZULA INFORMACYJNA </w:t>
      </w:r>
    </w:p>
    <w:p w14:paraId="0AF306D8" w14:textId="6E1518E4" w:rsidR="001D66D0" w:rsidRDefault="00B03B03" w:rsidP="00EC661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dla </w:t>
      </w:r>
      <w:r w:rsidR="00C95990">
        <w:rPr>
          <w:rFonts w:ascii="Times New Roman" w:hAnsi="Times New Roman" w:cs="Times New Roman"/>
          <w:sz w:val="28"/>
        </w:rPr>
        <w:t xml:space="preserve">podmiotów </w:t>
      </w:r>
      <w:r w:rsidR="005B6A86">
        <w:rPr>
          <w:rFonts w:ascii="Times New Roman" w:hAnsi="Times New Roman" w:cs="Times New Roman"/>
          <w:sz w:val="28"/>
        </w:rPr>
        <w:t>korzystających z Krajowego Funduszu Szkoleniowego</w:t>
      </w:r>
    </w:p>
    <w:p w14:paraId="0AF306D9" w14:textId="77777777" w:rsidR="00EC661C" w:rsidRDefault="00EC661C" w:rsidP="006E2AE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Zgodnie z art. 13 ust. 1 i ust. 2 ogólnego rozporządzenia o ochronie danych osobowych z dnia 27 kwietnia 2016 r. informuję, iż:</w:t>
      </w:r>
    </w:p>
    <w:p w14:paraId="0AF306DA" w14:textId="77777777" w:rsidR="00EC661C" w:rsidRDefault="00EC661C" w:rsidP="006E2A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Administratorem Pana/Pani danych osobowych jest </w:t>
      </w:r>
      <w:r w:rsidR="001D66D0">
        <w:rPr>
          <w:rFonts w:ascii="Times New Roman" w:hAnsi="Times New Roman" w:cs="Times New Roman"/>
          <w:sz w:val="24"/>
        </w:rPr>
        <w:t xml:space="preserve">Powiatowy Urząd Pracy </w:t>
      </w:r>
      <w:r>
        <w:rPr>
          <w:rFonts w:ascii="Times New Roman" w:hAnsi="Times New Roman" w:cs="Times New Roman"/>
          <w:sz w:val="24"/>
        </w:rPr>
        <w:t xml:space="preserve"> z siedzibą </w:t>
      </w:r>
      <w:r w:rsidR="00425433">
        <w:rPr>
          <w:rFonts w:ascii="Times New Roman" w:hAnsi="Times New Roman" w:cs="Times New Roman"/>
          <w:sz w:val="24"/>
        </w:rPr>
        <w:t>przy ulicy Wr</w:t>
      </w:r>
      <w:r w:rsidR="001D66D0">
        <w:rPr>
          <w:rFonts w:ascii="Times New Roman" w:hAnsi="Times New Roman" w:cs="Times New Roman"/>
          <w:sz w:val="24"/>
        </w:rPr>
        <w:t xml:space="preserve">ocławskiej 4 w Środzie Śląskiej. </w:t>
      </w:r>
    </w:p>
    <w:p w14:paraId="0AF306DB" w14:textId="77777777" w:rsidR="001D66D0" w:rsidRDefault="00E10D99" w:rsidP="001D66D0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Obowiązki</w:t>
      </w:r>
      <w:r w:rsidR="001D66D0">
        <w:rPr>
          <w:rFonts w:ascii="Times New Roman" w:hAnsi="Times New Roman" w:cs="Times New Roman"/>
          <w:sz w:val="24"/>
        </w:rPr>
        <w:t xml:space="preserve"> Administratora w Powiatowym Urzędzie Pracy w Środzie</w:t>
      </w:r>
      <w:r w:rsidR="00BE2315">
        <w:rPr>
          <w:rFonts w:ascii="Times New Roman" w:hAnsi="Times New Roman" w:cs="Times New Roman"/>
          <w:sz w:val="24"/>
        </w:rPr>
        <w:t xml:space="preserve"> Śląskiej wykonuje Dyrektor PUP;</w:t>
      </w:r>
    </w:p>
    <w:p w14:paraId="0AF306DC" w14:textId="77777777" w:rsidR="00EC661C" w:rsidRDefault="00EC661C" w:rsidP="006E2A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Inspektorem Ochrony Danych w </w:t>
      </w:r>
      <w:r w:rsidR="00425433">
        <w:rPr>
          <w:rFonts w:ascii="Times New Roman" w:hAnsi="Times New Roman" w:cs="Times New Roman"/>
          <w:sz w:val="24"/>
        </w:rPr>
        <w:t>Powiatowym Urzędzie Pracy</w:t>
      </w:r>
      <w:r>
        <w:rPr>
          <w:rFonts w:ascii="Times New Roman" w:hAnsi="Times New Roman" w:cs="Times New Roman"/>
          <w:sz w:val="24"/>
        </w:rPr>
        <w:t xml:space="preserve"> jest </w:t>
      </w:r>
      <w:r w:rsidR="001D66D0">
        <w:rPr>
          <w:rFonts w:ascii="Times New Roman" w:hAnsi="Times New Roman" w:cs="Times New Roman"/>
          <w:sz w:val="24"/>
        </w:rPr>
        <w:t xml:space="preserve">Pani Karolina Bykowska, e-mail: </w:t>
      </w:r>
      <w:r w:rsidR="001D66D0" w:rsidRPr="001D66D0">
        <w:rPr>
          <w:rFonts w:ascii="Times New Roman" w:hAnsi="Times New Roman" w:cs="Times New Roman"/>
          <w:sz w:val="24"/>
        </w:rPr>
        <w:t>sekretariat@pupsrodaslaska.pl</w:t>
      </w:r>
      <w:r w:rsidR="001D66D0">
        <w:rPr>
          <w:rFonts w:ascii="Times New Roman" w:hAnsi="Times New Roman" w:cs="Times New Roman"/>
          <w:sz w:val="24"/>
        </w:rPr>
        <w:t xml:space="preserve"> telefon: 71 317 25 05</w:t>
      </w:r>
      <w:r>
        <w:rPr>
          <w:rFonts w:ascii="Times New Roman" w:hAnsi="Times New Roman" w:cs="Times New Roman"/>
          <w:sz w:val="24"/>
        </w:rPr>
        <w:t>;</w:t>
      </w:r>
    </w:p>
    <w:p w14:paraId="0AF306DD" w14:textId="71137655" w:rsidR="00EC661C" w:rsidRDefault="00EC661C" w:rsidP="006E2A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Pana/Pani dane </w:t>
      </w:r>
      <w:r w:rsidR="007D57DF">
        <w:rPr>
          <w:rFonts w:ascii="Times New Roman" w:hAnsi="Times New Roman" w:cs="Times New Roman"/>
          <w:sz w:val="24"/>
        </w:rPr>
        <w:t xml:space="preserve">osobowe przetwarzane będą do celów wynikających z ustawy z dnia 20 </w:t>
      </w:r>
      <w:r w:rsidR="00524031">
        <w:rPr>
          <w:rFonts w:ascii="Times New Roman" w:hAnsi="Times New Roman" w:cs="Times New Roman"/>
          <w:sz w:val="24"/>
        </w:rPr>
        <w:t xml:space="preserve">marca 2025 r. o rynku pracy i służbach </w:t>
      </w:r>
      <w:r w:rsidR="00492C69">
        <w:rPr>
          <w:rFonts w:ascii="Times New Roman" w:hAnsi="Times New Roman" w:cs="Times New Roman"/>
          <w:sz w:val="24"/>
        </w:rPr>
        <w:t>zatrudnienia</w:t>
      </w:r>
      <w:r w:rsidR="008F6CA7">
        <w:rPr>
          <w:rFonts w:ascii="Times New Roman" w:hAnsi="Times New Roman" w:cs="Times New Roman"/>
          <w:sz w:val="24"/>
        </w:rPr>
        <w:t xml:space="preserve"> </w:t>
      </w:r>
      <w:r w:rsidR="004B3CC5">
        <w:rPr>
          <w:rFonts w:ascii="Times New Roman" w:hAnsi="Times New Roman" w:cs="Times New Roman"/>
          <w:sz w:val="24"/>
        </w:rPr>
        <w:t xml:space="preserve">oraz </w:t>
      </w:r>
      <w:r w:rsidR="008F6CA7">
        <w:rPr>
          <w:rFonts w:ascii="Times New Roman" w:hAnsi="Times New Roman" w:cs="Times New Roman"/>
          <w:sz w:val="24"/>
        </w:rPr>
        <w:t>na podstawie art. 6 ust.</w:t>
      </w:r>
      <w:r w:rsidR="004B3CC5">
        <w:rPr>
          <w:rFonts w:ascii="Times New Roman" w:hAnsi="Times New Roman" w:cs="Times New Roman"/>
          <w:sz w:val="24"/>
        </w:rPr>
        <w:t xml:space="preserve"> 1 lit</w:t>
      </w:r>
      <w:r w:rsidR="008F6CA7">
        <w:rPr>
          <w:rFonts w:ascii="Times New Roman" w:hAnsi="Times New Roman" w:cs="Times New Roman"/>
          <w:sz w:val="24"/>
        </w:rPr>
        <w:t xml:space="preserve"> c i </w:t>
      </w:r>
      <w:r w:rsidR="004B3CC5">
        <w:rPr>
          <w:rFonts w:ascii="Times New Roman" w:hAnsi="Times New Roman" w:cs="Times New Roman"/>
          <w:sz w:val="24"/>
        </w:rPr>
        <w:t>e RODO</w:t>
      </w:r>
      <w:r w:rsidR="007D57DF">
        <w:rPr>
          <w:rFonts w:ascii="Times New Roman" w:hAnsi="Times New Roman" w:cs="Times New Roman"/>
          <w:sz w:val="24"/>
        </w:rPr>
        <w:t>;</w:t>
      </w:r>
    </w:p>
    <w:p w14:paraId="0AF306DE" w14:textId="77777777" w:rsidR="00EC661C" w:rsidRDefault="00EC661C" w:rsidP="006E2A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Odbiorcą </w:t>
      </w:r>
      <w:r w:rsidR="00B03B03">
        <w:rPr>
          <w:rFonts w:ascii="Times New Roman" w:hAnsi="Times New Roman" w:cs="Times New Roman"/>
          <w:sz w:val="24"/>
        </w:rPr>
        <w:t>Państwa</w:t>
      </w:r>
      <w:r>
        <w:rPr>
          <w:rFonts w:ascii="Times New Roman" w:hAnsi="Times New Roman" w:cs="Times New Roman"/>
          <w:sz w:val="24"/>
        </w:rPr>
        <w:t xml:space="preserve"> danych osobowych będą</w:t>
      </w:r>
      <w:r w:rsidR="00C660E2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60E2">
        <w:rPr>
          <w:rFonts w:ascii="Times New Roman" w:hAnsi="Times New Roman" w:cs="Times New Roman"/>
          <w:sz w:val="24"/>
        </w:rPr>
        <w:t>Sygnity</w:t>
      </w:r>
      <w:proofErr w:type="spellEnd"/>
      <w:r w:rsidR="00C660E2">
        <w:rPr>
          <w:rFonts w:ascii="Times New Roman" w:hAnsi="Times New Roman" w:cs="Times New Roman"/>
          <w:sz w:val="24"/>
        </w:rPr>
        <w:t xml:space="preserve"> S.A., Kancelaria Ra</w:t>
      </w:r>
      <w:r w:rsidR="0085313C">
        <w:rPr>
          <w:rFonts w:ascii="Times New Roman" w:hAnsi="Times New Roman" w:cs="Times New Roman"/>
          <w:sz w:val="24"/>
        </w:rPr>
        <w:t xml:space="preserve">dcy Prawnego Joanna </w:t>
      </w:r>
      <w:proofErr w:type="spellStart"/>
      <w:r w:rsidR="0085313C">
        <w:rPr>
          <w:rFonts w:ascii="Times New Roman" w:hAnsi="Times New Roman" w:cs="Times New Roman"/>
          <w:sz w:val="24"/>
        </w:rPr>
        <w:t>Haligowska</w:t>
      </w:r>
      <w:proofErr w:type="spellEnd"/>
      <w:r w:rsidR="0085313C">
        <w:rPr>
          <w:rFonts w:ascii="Times New Roman" w:hAnsi="Times New Roman" w:cs="Times New Roman"/>
          <w:sz w:val="24"/>
        </w:rPr>
        <w:t xml:space="preserve"> </w:t>
      </w:r>
      <w:r w:rsidR="00C660E2">
        <w:rPr>
          <w:rFonts w:ascii="Times New Roman" w:hAnsi="Times New Roman" w:cs="Times New Roman"/>
          <w:sz w:val="24"/>
        </w:rPr>
        <w:t>instytucje upoważnione z przepisów prawa do pozyskiwania danych na mocy udostępnienia</w:t>
      </w:r>
      <w:r w:rsidR="00BE2315">
        <w:rPr>
          <w:rFonts w:ascii="Times New Roman" w:hAnsi="Times New Roman" w:cs="Times New Roman"/>
          <w:sz w:val="24"/>
        </w:rPr>
        <w:t>;</w:t>
      </w:r>
    </w:p>
    <w:p w14:paraId="0AF306DF" w14:textId="77777777" w:rsidR="00BE2315" w:rsidRPr="00BE2315" w:rsidRDefault="00BE2315" w:rsidP="00BE23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Pana/Pani dane osobowe nie będą przekazywane do państwa trzeciego ani do organizacji międzynarodowej;</w:t>
      </w:r>
    </w:p>
    <w:p w14:paraId="0AF306E0" w14:textId="77777777" w:rsidR="00433DF1" w:rsidRDefault="00EC661C" w:rsidP="006E2A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Pana/Pani dane osobowe będą przechowywane przez okres </w:t>
      </w:r>
      <w:r w:rsidR="00433DF1">
        <w:rPr>
          <w:rFonts w:ascii="Times New Roman" w:hAnsi="Times New Roman" w:cs="Times New Roman"/>
          <w:sz w:val="24"/>
        </w:rPr>
        <w:t>wynikający z:</w:t>
      </w:r>
    </w:p>
    <w:p w14:paraId="0AF306E1" w14:textId="77777777" w:rsidR="00EC661C" w:rsidRDefault="00433DF1" w:rsidP="00433DF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Ustawy z dnia 14 lipca 1983 r. o narodowym zasobie archiwalnym i archiwach;</w:t>
      </w:r>
    </w:p>
    <w:p w14:paraId="0AF306E2" w14:textId="77777777" w:rsidR="00433DF1" w:rsidRDefault="00433DF1" w:rsidP="00433DF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Rozporządzenie Prezesa Rady Ministrów z dnia 18 stycznia 2011 r. w sprawie instrukcji kancelaryjnej, jednolitych rzeczowych wykazów akt oraz instrukcji w sprawie </w:t>
      </w:r>
      <w:r w:rsidR="000D2F41">
        <w:rPr>
          <w:rFonts w:ascii="Times New Roman" w:hAnsi="Times New Roman" w:cs="Times New Roman"/>
          <w:sz w:val="24"/>
        </w:rPr>
        <w:t>organizacji i zakresu działania archiwów zakładowych;</w:t>
      </w:r>
    </w:p>
    <w:p w14:paraId="0AF306E3" w14:textId="77777777" w:rsidR="000D2F41" w:rsidRDefault="000D2F41" w:rsidP="00433DF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Instrukcji w sprawie organizacji i funkcjonowania zakładowej składnicy akt oraz zasad i trybu postępowania z dokumentacją w Powiatowym Urzędzie Pracy w Środzie Śląskiej</w:t>
      </w:r>
    </w:p>
    <w:p w14:paraId="0AF306E4" w14:textId="77777777" w:rsidR="000D2F41" w:rsidRDefault="000D2F41" w:rsidP="00433DF1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Jednolitego Rzeczowego Wykazu Akt Powiatowego Urzędu Pracy w Środzie Śląskiej</w:t>
      </w:r>
    </w:p>
    <w:p w14:paraId="0AF306E5" w14:textId="77777777" w:rsidR="00EC661C" w:rsidRDefault="00EC661C" w:rsidP="006E2AE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Posiada Pan/Pani prawo dostępu do treści swoich danych oraz prawo ich sprostowania, usunięcia, ograniczenia przetwarzania, prawo do przenoszenia danych, prawo wniesienia sprzeciwu, prawo do cofnięcia zgody w dowolnym momencie bez </w:t>
      </w:r>
      <w:r>
        <w:rPr>
          <w:rFonts w:ascii="Times New Roman" w:hAnsi="Times New Roman" w:cs="Times New Roman"/>
          <w:sz w:val="24"/>
        </w:rPr>
        <w:lastRenderedPageBreak/>
        <w:t>wpływu na zgodność z prawem przetwarzan</w:t>
      </w:r>
      <w:r w:rsidR="009D1252">
        <w:rPr>
          <w:rFonts w:ascii="Times New Roman" w:hAnsi="Times New Roman" w:cs="Times New Roman"/>
          <w:sz w:val="24"/>
        </w:rPr>
        <w:t>ia (jeśli przetwarzanie odbywa się na podstawie zgody), którego dokonano na podstawie zgody przed jej cofnięciem;</w:t>
      </w:r>
    </w:p>
    <w:p w14:paraId="0AF306E6" w14:textId="39728562" w:rsidR="00BE2315" w:rsidRDefault="009D1252" w:rsidP="00BE23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Podanie przez Pana/Panią danych osobowych jest </w:t>
      </w:r>
      <w:r w:rsidR="000D2F41">
        <w:rPr>
          <w:rFonts w:ascii="Times New Roman" w:hAnsi="Times New Roman" w:cs="Times New Roman"/>
          <w:sz w:val="24"/>
        </w:rPr>
        <w:t>wymogiem ustawowym</w:t>
      </w:r>
      <w:r w:rsidR="00C162CB">
        <w:rPr>
          <w:rFonts w:ascii="Times New Roman" w:hAnsi="Times New Roman" w:cs="Times New Roman"/>
          <w:sz w:val="24"/>
        </w:rPr>
        <w:t xml:space="preserve">. Jest Pan/Pani zobowiązana do ich podania a konsekwencją niepodania danych osobowych będzie brak możliwości </w:t>
      </w:r>
      <w:r w:rsidR="002B2C37">
        <w:rPr>
          <w:rFonts w:ascii="Times New Roman" w:hAnsi="Times New Roman" w:cs="Times New Roman"/>
          <w:sz w:val="24"/>
        </w:rPr>
        <w:t>korzystania z formy wsparcia, jaką jest Krajowy Fundusz Szkoleniowy.</w:t>
      </w:r>
    </w:p>
    <w:p w14:paraId="0AF306E7" w14:textId="77777777" w:rsidR="00DE6994" w:rsidRPr="00BE2315" w:rsidRDefault="009D1252" w:rsidP="00BE23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E2315">
        <w:rPr>
          <w:rFonts w:ascii="Times New Roman" w:hAnsi="Times New Roman" w:cs="Times New Roman"/>
          <w:sz w:val="24"/>
        </w:rPr>
        <w:t xml:space="preserve">Pana/Pani dane </w:t>
      </w:r>
      <w:r w:rsidR="0085313C" w:rsidRPr="00BE2315">
        <w:rPr>
          <w:rFonts w:ascii="Times New Roman" w:hAnsi="Times New Roman" w:cs="Times New Roman"/>
          <w:sz w:val="24"/>
        </w:rPr>
        <w:t xml:space="preserve">nie </w:t>
      </w:r>
      <w:r w:rsidRPr="00BE2315">
        <w:rPr>
          <w:rFonts w:ascii="Times New Roman" w:hAnsi="Times New Roman" w:cs="Times New Roman"/>
          <w:sz w:val="24"/>
        </w:rPr>
        <w:t>będą przet</w:t>
      </w:r>
      <w:r w:rsidR="0085313C" w:rsidRPr="00BE2315">
        <w:rPr>
          <w:rFonts w:ascii="Times New Roman" w:hAnsi="Times New Roman" w:cs="Times New Roman"/>
          <w:sz w:val="24"/>
        </w:rPr>
        <w:t xml:space="preserve">warzane w sposób zautomatyzowany. </w:t>
      </w:r>
      <w:r w:rsidR="00382ADC" w:rsidRPr="00BE2315">
        <w:rPr>
          <w:rFonts w:ascii="Times New Roman" w:hAnsi="Times New Roman" w:cs="Times New Roman"/>
          <w:sz w:val="24"/>
        </w:rPr>
        <w:t xml:space="preserve"> </w:t>
      </w:r>
    </w:p>
    <w:sectPr w:rsidR="00DE6994" w:rsidRPr="00BE2315" w:rsidSect="008D2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1532A"/>
    <w:multiLevelType w:val="hybridMultilevel"/>
    <w:tmpl w:val="A492E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10943">
    <w:abstractNumId w:val="0"/>
  </w:num>
  <w:num w:numId="2" w16cid:durableId="185870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661C"/>
    <w:rsid w:val="000D2F41"/>
    <w:rsid w:val="00197639"/>
    <w:rsid w:val="001D66D0"/>
    <w:rsid w:val="00271633"/>
    <w:rsid w:val="002B2C37"/>
    <w:rsid w:val="00337A96"/>
    <w:rsid w:val="00382ADC"/>
    <w:rsid w:val="003848A0"/>
    <w:rsid w:val="00425433"/>
    <w:rsid w:val="00433DF1"/>
    <w:rsid w:val="00437ED6"/>
    <w:rsid w:val="00492C69"/>
    <w:rsid w:val="004B3CC5"/>
    <w:rsid w:val="00524031"/>
    <w:rsid w:val="005B6A86"/>
    <w:rsid w:val="006E2AE2"/>
    <w:rsid w:val="00791C96"/>
    <w:rsid w:val="007D57DF"/>
    <w:rsid w:val="0085313C"/>
    <w:rsid w:val="008D22B2"/>
    <w:rsid w:val="008F6CA7"/>
    <w:rsid w:val="009D1252"/>
    <w:rsid w:val="00AC7F64"/>
    <w:rsid w:val="00B03B03"/>
    <w:rsid w:val="00BE2315"/>
    <w:rsid w:val="00C162CB"/>
    <w:rsid w:val="00C660E2"/>
    <w:rsid w:val="00C95990"/>
    <w:rsid w:val="00DE6994"/>
    <w:rsid w:val="00E10D99"/>
    <w:rsid w:val="00E8277F"/>
    <w:rsid w:val="00EC0B29"/>
    <w:rsid w:val="00EC661C"/>
    <w:rsid w:val="00F3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06D7"/>
  <w15:docId w15:val="{B68EC596-5D55-4617-BB60-A4E3A20F9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2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66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3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3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3D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3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DF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D66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Bykowska</dc:creator>
  <cp:lastModifiedBy>Marcin Motyka</cp:lastModifiedBy>
  <cp:revision>9</cp:revision>
  <cp:lastPrinted>2018-05-28T05:29:00Z</cp:lastPrinted>
  <dcterms:created xsi:type="dcterms:W3CDTF">2018-09-10T06:27:00Z</dcterms:created>
  <dcterms:modified xsi:type="dcterms:W3CDTF">2026-03-03T08:44:00Z</dcterms:modified>
</cp:coreProperties>
</file>